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spacing w:before="240" w:after="6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1924050</wp:posOffset>
            </wp:positionH>
            <wp:positionV relativeFrom="paragraph">
              <wp:posOffset>-384810</wp:posOffset>
            </wp:positionV>
            <wp:extent cx="1885950" cy="1468120"/>
            <wp:effectExtent l="0" t="0" r="0" b="0"/>
            <wp:wrapNone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Brush Script MT" w:hAnsi="Brush Script MT"/>
          <w:color w:val="000080"/>
          <w:sz w:val="44"/>
        </w:rPr>
      </w:pPr>
      <w:r>
        <w:rPr>
          <w:rFonts w:ascii="Brush Script MT" w:hAnsi="Brush Script MT"/>
          <w:color w:val="000080"/>
          <w:sz w:val="44"/>
        </w:rPr>
      </w:r>
    </w:p>
    <w:p>
      <w:pPr>
        <w:pStyle w:val="Normal"/>
        <w:jc w:val="center"/>
        <w:rPr>
          <w:rFonts w:ascii="Brush Script MT" w:hAnsi="Brush Script MT"/>
          <w:color w:val="000080"/>
          <w:sz w:val="56"/>
        </w:rPr>
      </w:pPr>
      <w:r>
        <w:rPr>
          <w:rFonts w:ascii="Brush Script MT" w:hAnsi="Brush Script MT"/>
          <w:color w:val="000080"/>
          <w:sz w:val="56"/>
        </w:rPr>
        <w:t>38. Komb.Mannschaftswettkampf 2025</w:t>
      </w:r>
    </w:p>
    <w:p>
      <w:pPr>
        <w:pStyle w:val="Normal"/>
        <w:jc w:val="center"/>
        <w:rPr>
          <w:sz w:val="44"/>
        </w:rPr>
      </w:pPr>
      <w:r>
        <w:rPr>
          <w:rFonts w:ascii="Brush Script MT" w:hAnsi="Brush Script MT"/>
          <w:color w:val="000080"/>
          <w:sz w:val="56"/>
        </w:rPr>
        <w:t>Oberursel-Bommersheim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80"/>
          <w:sz w:val="32"/>
        </w:rPr>
      </w:pPr>
      <w:r>
        <w:rPr>
          <w:color w:val="000080"/>
          <w:sz w:val="32"/>
        </w:rPr>
      </w:r>
    </w:p>
    <w:p>
      <w:pPr>
        <w:pStyle w:val="Normal"/>
        <w:jc w:val="center"/>
        <w:rPr>
          <w:color w:val="000080"/>
          <w:sz w:val="32"/>
        </w:rPr>
      </w:pPr>
      <w:r>
        <w:rPr>
          <w:color w:val="000080"/>
          <w:sz w:val="32"/>
        </w:rPr>
        <w:t xml:space="preserve">Mannschaft: </w:t>
      </w:r>
      <w:permStart w:id="1177092200" w:edGrp="everyone"/>
      <w:r>
        <w:rPr/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364.45pt;height:20.5pt" type="#_x0000_t75"/>
          <w:control r:id="rId3" w:name="Textfeld 2" w:shapeid="control_shape_0"/>
        </w:object>
      </w:r>
      <w:permEnd w:id="1177092200"/>
    </w:p>
    <w:p>
      <w:pPr>
        <w:pStyle w:val="Normal"/>
        <w:rPr>
          <w:color w:val="000080"/>
          <w:sz w:val="32"/>
        </w:rPr>
      </w:pPr>
      <w:r>
        <w:rPr>
          <w:color w:val="000080"/>
          <w:sz w:val="32"/>
        </w:rPr>
      </w:r>
    </w:p>
    <w:p>
      <w:pPr>
        <w:pStyle w:val="Normal"/>
        <w:rPr>
          <w:color w:val="000080"/>
          <w:sz w:val="32"/>
        </w:rPr>
      </w:pPr>
      <w:r>
        <w:rPr>
          <w:color w:val="000080"/>
          <w:sz w:val="32"/>
        </w:rPr>
        <w:t>Dressur:</w:t>
      </w:r>
    </w:p>
    <w:p>
      <w:pPr>
        <w:pStyle w:val="Normal"/>
        <w:rPr>
          <w:color w:val="FF0000"/>
        </w:rPr>
      </w:pPr>
      <w:r>
        <w:rPr>
          <w:color w:val="FF0000"/>
        </w:rPr>
        <w:t>bitte in der Startreihenfolge eintragen</w:t>
      </w:r>
    </w:p>
    <w:p>
      <w:pPr>
        <w:pStyle w:val="Normal"/>
        <w:rPr/>
      </w:pPr>
      <w:r>
        <w:rPr/>
      </w:r>
    </w:p>
    <w:tbl>
      <w:tblPr>
        <w:tblW w:w="91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9"/>
        <w:gridCol w:w="3684"/>
        <w:gridCol w:w="3849"/>
      </w:tblGrid>
      <w:tr>
        <w:trPr/>
        <w:tc>
          <w:tcPr>
            <w:tcW w:w="1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Kopfnr.:</w:t>
            </w:r>
          </w:p>
        </w:tc>
        <w:tc>
          <w:tcPr>
            <w:tcW w:w="368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jc w:val="center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Pferd:</w:t>
            </w:r>
          </w:p>
        </w:tc>
        <w:tc>
          <w:tcPr>
            <w:tcW w:w="3849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jc w:val="center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Reiter/-in:</w:t>
            </w:r>
          </w:p>
        </w:tc>
      </w:tr>
      <w:tr>
        <w:trPr/>
        <w:tc>
          <w:tcPr>
            <w:tcW w:w="1629" w:type="dxa"/>
            <w:tcBorders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Closing"/>
              <w:widowControl w:val="false"/>
              <w:ind w:hanging="0" w:left="0"/>
              <w:rPr>
                <w:sz w:val="40"/>
                <w:szCs w:val="40"/>
              </w:rPr>
            </w:pPr>
            <w:permStart w:id="1252329300" w:edGrp="everyone"/>
            <w:permStart w:id="484933120" w:edGrp="everyone"/>
            <w:permStart w:id="318070757" w:edGrp="everyone"/>
            <w:r>
              <w:rPr/>
              <w:object>
                <v:shape id="control_shape_1" o:allowincell="t" style="width:74.85pt;height:18.4pt" type="#_x0000_t75"/>
                <w:control r:id="rId4" w:name="Textfeld 1" w:shapeid="control_shape_1"/>
              </w:object>
            </w:r>
            <w:permEnd w:id="1252329300"/>
            <w:permEnd w:id="484933120"/>
            <w:permEnd w:id="318070757"/>
          </w:p>
        </w:tc>
        <w:tc>
          <w:tcPr>
            <w:tcW w:w="36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2" o:allowincell="t" style="width:177.6pt;height:20.5pt" type="#_x0000_t75"/>
                <w:control r:id="rId5" w:name="Textfeld 2" w:shapeid="control_shape_2"/>
              </w:object>
            </w:r>
          </w:p>
        </w:tc>
        <w:tc>
          <w:tcPr>
            <w:tcW w:w="3849" w:type="dxa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3" o:allowincell="t" style="width:185.2pt;height:20.5pt" type="#_x0000_t75"/>
                <w:control r:id="rId6" w:name="Textfeld 2" w:shapeid="control_shape_3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permStart w:id="620313784" w:edGrp="everyone"/>
            <w:permStart w:id="887763545" w:edGrp="everyone"/>
            <w:permStart w:id="139546355" w:edGrp="everyone"/>
            <w:r>
              <w:rPr/>
              <w:object>
                <v:shape id="control_shape_4" o:allowincell="t" style="width:74.85pt;height:18.4pt" type="#_x0000_t75"/>
                <w:control r:id="rId7" w:name="Textfeld 1" w:shapeid="control_shape_4"/>
              </w:object>
            </w:r>
            <w:permEnd w:id="620313784"/>
            <w:permEnd w:id="887763545"/>
            <w:permEnd w:id="139546355"/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5" o:allowincell="t" style="width:177.6pt;height:20.5pt" type="#_x0000_t75"/>
                <w:control r:id="rId8" w:name="Textfeld 2" w:shapeid="control_shape_5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6" o:allowincell="t" style="width:185.2pt;height:20.5pt" type="#_x0000_t75"/>
                <w:control r:id="rId9" w:name="Textfeld 2" w:shapeid="control_shape_6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permStart w:id="208891611" w:edGrp="everyone"/>
            <w:permStart w:id="1535515715" w:edGrp="everyone"/>
            <w:permStart w:id="1127819898" w:edGrp="everyone"/>
            <w:r>
              <w:rPr/>
              <w:object>
                <v:shape id="control_shape_7" o:allowincell="t" style="width:74.85pt;height:18.4pt" type="#_x0000_t75"/>
                <w:control r:id="rId10" w:name="Textfeld 1" w:shapeid="control_shape_7"/>
              </w:object>
            </w:r>
            <w:permEnd w:id="208891611"/>
            <w:permEnd w:id="1535515715"/>
            <w:permEnd w:id="1127819898"/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8" o:allowincell="t" style="width:177.6pt;height:20.5pt" type="#_x0000_t75"/>
                <w:control r:id="rId11" w:name="Textfeld 2" w:shapeid="control_shape_8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9" o:allowincell="t" style="width:185.2pt;height:20.5pt" type="#_x0000_t75"/>
                <w:control r:id="rId12" w:name="Textfeld 2" w:shapeid="control_shape_9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r>
              <w:rPr/>
              <w:object>
                <v:shape id="control_shape_10" o:allowincell="t" style="width:74.85pt;height:18.4pt" type="#_x0000_t75"/>
                <w:control r:id="rId13" w:name="Textfeld 1" w:shapeid="control_shape_10"/>
              </w:objec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11" o:allowincell="t" style="width:177.6pt;height:20.5pt" type="#_x0000_t75"/>
                <w:control r:id="rId14" w:name="Textfeld 2" w:shapeid="control_shape_11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permStart w:id="1694566739" w:edGrp="everyone"/>
            <w:permStart w:id="1941404349" w:edGrp="everyone"/>
            <w:permStart w:id="2036286664" w:edGrp="everyone"/>
            <w:r>
              <w:rPr/>
              <w:object>
                <v:shape id="control_shape_12" o:allowincell="t" style="width:185.2pt;height:20.5pt" type="#_x0000_t75"/>
                <w:control r:id="rId15" w:name="Textfeld 2" w:shapeid="control_shape_12"/>
              </w:object>
            </w:r>
            <w:permEnd w:id="1694566739"/>
            <w:permEnd w:id="1941404349"/>
            <w:permEnd w:id="2036286664"/>
          </w:p>
        </w:tc>
      </w:tr>
    </w:tbl>
    <w:p>
      <w:pPr>
        <w:pStyle w:val="Normal"/>
        <w:rPr>
          <w:sz w:val="32"/>
        </w:rPr>
      </w:pPr>
      <w:r>
        <w:rPr>
          <w:sz w:val="32"/>
        </w:rPr>
      </w:r>
    </w:p>
    <w:p>
      <w:pPr>
        <w:pStyle w:val="Normal"/>
        <w:rPr>
          <w:color w:val="000080"/>
          <w:sz w:val="32"/>
        </w:rPr>
      </w:pPr>
      <w:r>
        <w:rPr>
          <w:color w:val="000080"/>
          <w:sz w:val="32"/>
        </w:rPr>
        <w:t>Springen:</w:t>
      </w:r>
    </w:p>
    <w:p>
      <w:pPr>
        <w:pStyle w:val="Normal"/>
        <w:rPr>
          <w:color w:val="FF0000"/>
        </w:rPr>
      </w:pPr>
      <w:r>
        <w:rPr>
          <w:color w:val="FF0000"/>
        </w:rPr>
        <w:t>bitte in der Startreihenfolge eintragen</w:t>
      </w:r>
    </w:p>
    <w:p>
      <w:pPr>
        <w:pStyle w:val="Normal"/>
        <w:rPr/>
      </w:pPr>
      <w:r>
        <w:rPr/>
      </w:r>
    </w:p>
    <w:tbl>
      <w:tblPr>
        <w:tblW w:w="916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29"/>
        <w:gridCol w:w="3684"/>
        <w:gridCol w:w="3849"/>
      </w:tblGrid>
      <w:tr>
        <w:trPr/>
        <w:tc>
          <w:tcPr>
            <w:tcW w:w="1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Kopfnr.:</w:t>
            </w:r>
          </w:p>
        </w:tc>
        <w:tc>
          <w:tcPr>
            <w:tcW w:w="3684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jc w:val="center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Pferd:</w:t>
            </w:r>
          </w:p>
        </w:tc>
        <w:tc>
          <w:tcPr>
            <w:tcW w:w="3849" w:type="dxa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jc w:val="center"/>
              <w:rPr>
                <w:color w:val="000080"/>
                <w:sz w:val="40"/>
              </w:rPr>
            </w:pPr>
            <w:r>
              <w:rPr>
                <w:color w:val="000080"/>
                <w:sz w:val="40"/>
              </w:rPr>
              <w:t>Reiter/-in:</w:t>
            </w:r>
          </w:p>
        </w:tc>
      </w:tr>
      <w:tr>
        <w:trPr/>
        <w:tc>
          <w:tcPr>
            <w:tcW w:w="1629" w:type="dxa"/>
            <w:tcBorders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permStart w:id="847008634" w:edGrp="everyone"/>
            <w:permStart w:id="753795779" w:edGrp="everyone"/>
            <w:permStart w:id="1932203952" w:edGrp="everyone"/>
            <w:r>
              <w:rPr/>
              <w:object>
                <v:shape id="control_shape_13" o:allowincell="t" style="width:74.85pt;height:18.4pt" type="#_x0000_t75"/>
                <w:control r:id="rId16" w:name="Textfeld 1" w:shapeid="control_shape_13"/>
              </w:object>
            </w:r>
            <w:permEnd w:id="847008634"/>
            <w:permEnd w:id="753795779"/>
            <w:permEnd w:id="1932203952"/>
          </w:p>
        </w:tc>
        <w:tc>
          <w:tcPr>
            <w:tcW w:w="368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14" o:allowincell="t" style="width:177.6pt;height:20.5pt" type="#_x0000_t75"/>
                <w:control r:id="rId17" w:name="Textfeld 2" w:shapeid="control_shape_14"/>
              </w:object>
            </w:r>
          </w:p>
        </w:tc>
        <w:tc>
          <w:tcPr>
            <w:tcW w:w="3849" w:type="dxa"/>
            <w:tcBorders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15" o:allowincell="t" style="width:185.2pt;height:20.5pt" type="#_x0000_t75"/>
                <w:control r:id="rId18" w:name="Textfeld 2" w:shapeid="control_shape_15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permStart w:id="760503099" w:edGrp="everyone"/>
            <w:permStart w:id="673529590" w:edGrp="everyone"/>
            <w:permStart w:id="1248359376" w:edGrp="everyone"/>
            <w:r>
              <w:rPr/>
              <w:object>
                <v:shape id="control_shape_16" o:allowincell="t" style="width:74.85pt;height:18.4pt" type="#_x0000_t75"/>
                <w:control r:id="rId19" w:name="Textfeld 1" w:shapeid="control_shape_16"/>
              </w:object>
            </w:r>
            <w:permEnd w:id="760503099"/>
            <w:permEnd w:id="673529590"/>
            <w:permEnd w:id="1248359376"/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17" o:allowincell="t" style="width:177.6pt;height:20.5pt" type="#_x0000_t75"/>
                <w:control r:id="rId20" w:name="Textfeld 2" w:shapeid="control_shape_17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18" o:allowincell="t" style="width:185.2pt;height:20.5pt" type="#_x0000_t75"/>
                <w:control r:id="rId21" w:name="Textfeld 2" w:shapeid="control_shape_18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permStart w:id="953700351" w:edGrp="everyone"/>
            <w:permStart w:id="1195252905" w:edGrp="everyone"/>
            <w:permStart w:id="1230577734" w:edGrp="everyone"/>
            <w:r>
              <w:rPr/>
              <w:object>
                <v:shape id="control_shape_19" o:allowincell="t" style="width:74.85pt;height:18.4pt" type="#_x0000_t75"/>
                <w:control r:id="rId22" w:name="Textfeld 1" w:shapeid="control_shape_19"/>
              </w:object>
            </w:r>
            <w:permEnd w:id="953700351"/>
            <w:permEnd w:id="1195252905"/>
            <w:permEnd w:id="1230577734"/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20" o:allowincell="t" style="width:177.6pt;height:20.5pt" type="#_x0000_t75"/>
                <w:control r:id="rId23" w:name="Textfeld 2" w:shapeid="control_shape_20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21" o:allowincell="t" style="width:185.2pt;height:20.5pt" type="#_x0000_t75"/>
                <w:control r:id="rId24" w:name="Textfeld 2" w:shapeid="control_shape_21"/>
              </w:object>
            </w:r>
          </w:p>
        </w:tc>
      </w:tr>
      <w:tr>
        <w:trPr/>
        <w:tc>
          <w:tcPr>
            <w:tcW w:w="1629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40"/>
                <w:szCs w:val="40"/>
              </w:rPr>
            </w:pPr>
            <w:r>
              <w:rPr/>
              <w:object>
                <v:shape id="control_shape_22" o:allowincell="t" style="width:74.85pt;height:18.4pt" type="#_x0000_t75"/>
                <w:control r:id="rId25" w:name="Textfeld 1" w:shapeid="control_shape_22"/>
              </w:object>
            </w:r>
          </w:p>
        </w:tc>
        <w:tc>
          <w:tcPr>
            <w:tcW w:w="3684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r>
              <w:rPr/>
              <w:object>
                <v:shape id="control_shape_23" o:allowincell="t" style="width:177.6pt;height:20.5pt" type="#_x0000_t75"/>
                <w:control r:id="rId26" w:name="Textfeld 2" w:shapeid="control_shape_23"/>
              </w:object>
            </w:r>
          </w:p>
        </w:tc>
        <w:tc>
          <w:tcPr>
            <w:tcW w:w="384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Normal"/>
              <w:widowControl w:val="false"/>
              <w:ind w:hanging="0" w:left="0"/>
              <w:rPr>
                <w:sz w:val="24"/>
                <w:szCs w:val="24"/>
              </w:rPr>
            </w:pPr>
            <w:permStart w:id="1176056636" w:edGrp="everyone"/>
            <w:permStart w:id="541417005" w:edGrp="everyone"/>
            <w:permStart w:id="889587119" w:edGrp="everyone"/>
            <w:r>
              <w:rPr/>
              <w:object>
                <v:shape id="control_shape_24" o:allowincell="t" style="width:185.2pt;height:20.5pt" type="#_x0000_t75"/>
                <w:control r:id="rId27" w:name="Textfeld 2" w:shapeid="control_shape_24"/>
              </w:object>
            </w:r>
            <w:permEnd w:id="1176056636"/>
            <w:permEnd w:id="541417005"/>
            <w:permEnd w:id="889587119"/>
          </w:p>
        </w:tc>
      </w:tr>
    </w:tbl>
    <w:p>
      <w:pPr>
        <w:pStyle w:val="Closing"/>
        <w:ind w:hanging="0" w:left="0"/>
        <w:rPr/>
      </w:pPr>
      <w:r>
        <w:rPr/>
      </w:r>
    </w:p>
    <w:p>
      <w:pPr>
        <w:pStyle w:val="Closing"/>
        <w:ind w:hanging="0" w:left="0"/>
        <w:rPr/>
      </w:pPr>
      <w:r>
        <w:rPr/>
      </w:r>
    </w:p>
    <w:tbl>
      <w:tblPr>
        <w:tblW w:w="916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98"/>
        <w:gridCol w:w="5265"/>
      </w:tblGrid>
      <w:tr>
        <w:trPr/>
        <w:tc>
          <w:tcPr>
            <w:tcW w:w="38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color="auto" w:fill="auto" w:val="pct20"/>
          </w:tcPr>
          <w:p>
            <w:pPr>
              <w:pStyle w:val="Closing"/>
              <w:widowControl w:val="false"/>
              <w:ind w:hanging="0" w:left="0"/>
              <w:rPr/>
            </w:pPr>
            <w:r>
              <w:rPr>
                <w:color w:val="000080"/>
                <w:sz w:val="40"/>
              </w:rPr>
              <w:t>Mannschaftsführer/-in:</w:t>
            </w:r>
          </w:p>
        </w:tc>
        <w:tc>
          <w:tcPr>
            <w:tcW w:w="526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Closing"/>
              <w:widowControl w:val="false"/>
              <w:ind w:hanging="0" w:left="0"/>
              <w:rPr>
                <w:color w:val="FF0000"/>
                <w:sz w:val="32"/>
                <w:szCs w:val="32"/>
              </w:rPr>
            </w:pPr>
            <w:r>
              <w:rPr/>
              <w:object>
                <v:shape id="control_shape_25" o:allowincell="t" style="width:256.1pt;height:19.35pt" type="#_x0000_t75"/>
                <w:control r:id="rId28" w:name="Textfeld 3" w:shapeid="control_shape_25"/>
              </w:object>
            </w:r>
          </w:p>
        </w:tc>
      </w:tr>
    </w:tbl>
    <w:p>
      <w:pPr>
        <w:pStyle w:val="Closing"/>
        <w:ind w:hanging="0" w:left="0"/>
        <w:rPr/>
      </w:pPr>
      <w:r>
        <w:rPr/>
      </w:r>
    </w:p>
    <w:p>
      <w:pPr>
        <w:pStyle w:val="Closing"/>
        <w:ind w:hanging="0" w:left="0"/>
        <w:rPr>
          <w:color w:val="000099"/>
          <w:sz w:val="32"/>
          <w:szCs w:val="32"/>
        </w:rPr>
      </w:pPr>
      <w:r>
        <w:rPr>
          <w:color w:val="FF0000"/>
          <w:sz w:val="32"/>
          <w:szCs w:val="32"/>
        </w:rPr>
        <w:t>Nenngeld fällig bei Startmeldung jeweils € 19,50</w:t>
      </w:r>
      <w:r>
        <w:rPr>
          <w:color w:val="000099"/>
          <w:sz w:val="32"/>
          <w:szCs w:val="32"/>
        </w:rPr>
        <w:tab/>
        <w:t>Bezahlt:  JA / NEIN</w:t>
      </w:r>
    </w:p>
    <w:p>
      <w:pPr>
        <w:pStyle w:val="Closing"/>
        <w:ind w:hanging="0" w:left="0"/>
        <w:rPr/>
      </w:pPr>
      <w:r>
        <w:rPr/>
      </w:r>
    </w:p>
    <w:sectPr>
      <w:type w:val="nextPage"/>
      <w:pgSz w:w="11906" w:h="16838"/>
      <w:pgMar w:left="1440" w:right="1440" w:gutter="0" w:header="0" w:top="1417" w:footer="0" w:bottom="85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rush Script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doNotExpandShiftReturn/>
    <w:usePrinterMetrics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Heading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/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link w:val="BalloonText"/>
    <w:qFormat/>
    <w:rsid w:val="004d48dd"/>
    <w:rPr>
      <w:rFonts w:ascii="Tahoma" w:hAnsi="Tahoma" w:cs="Tahoma"/>
      <w:sz w:val="16"/>
      <w:szCs w:val="16"/>
    </w:rPr>
  </w:style>
  <w:style w:type="character" w:styleId="GruformelZchn" w:customStyle="1">
    <w:name w:val="Grußformel Zchn"/>
    <w:qFormat/>
    <w:rsid w:val="004d6f27"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Closing">
    <w:name w:val="Closing"/>
    <w:basedOn w:val="Normal"/>
    <w:link w:val="GruformelZchn"/>
    <w:qFormat/>
    <w:pPr>
      <w:ind w:hanging="0" w:left="4252"/>
    </w:pPr>
    <w:rPr/>
  </w:style>
  <w:style w:type="paragraph" w:styleId="Date">
    <w:name w:val="Date"/>
    <w:basedOn w:val="Normal"/>
    <w:qFormat/>
    <w:pPr/>
    <w:rPr/>
  </w:style>
  <w:style w:type="paragraph" w:styleId="BalloonText">
    <w:name w:val="Balloon Text"/>
    <w:basedOn w:val="Normal"/>
    <w:link w:val="SprechblasentextZchn"/>
    <w:qFormat/>
    <w:rsid w:val="004d48dd"/>
    <w:pPr/>
    <w:rPr>
      <w:rFonts w:ascii="Tahoma" w:hAnsi="Tahoma" w:cs="Tahoma"/>
      <w:sz w:val="16"/>
      <w:szCs w:val="16"/>
    </w:rPr>
  </w:style>
  <w:style w:type="numbering" w:styleId="KeineListeuser" w:default="1">
    <w:name w:val="Keine Liste (user)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97F4-7033-4AB0-A51C-3628FF63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LibreOffice/25.2.1.2$Windows_X86_64 LibreOffice_project/d3abf4aee5fd705e4a92bba33a32f40bc4e56f49</Application>
  <AppVersion>15.0000</AppVersion>
  <Pages>1</Pages>
  <Words>35</Words>
  <Characters>280</Characters>
  <CharactersWithSpaces>302</CharactersWithSpaces>
  <Paragraphs>40</Paragraphs>
  <Company>T-Org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2024-01-08T15:39:00Z</dcterms:created>
  <dc:creator>ADKOM</dc:creator>
  <dc:description/>
  <dc:language>de-DE</dc:language>
  <cp:lastModifiedBy/>
  <cp:lastPrinted>2025-03-02T13:32:40Z</cp:lastPrinted>
  <dcterms:modified xsi:type="dcterms:W3CDTF">2025-03-02T13:34:03Z</dcterms:modified>
  <cp:revision>6</cp:revision>
  <dc:subject/>
  <dc:title>TURNIERORGANISATION        S T E P H A N  B E Y E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